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58" w:rsidRPr="00BF01FB" w:rsidRDefault="000872AF" w:rsidP="000872A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20.06</w:t>
      </w:r>
      <w:r w:rsidR="00673E58">
        <w:rPr>
          <w:rFonts w:ascii="Arial" w:hAnsi="Arial" w:cs="Arial"/>
          <w:b/>
          <w:sz w:val="32"/>
          <w:szCs w:val="32"/>
        </w:rPr>
        <w:t xml:space="preserve">.2018г. № </w:t>
      </w:r>
      <w:r>
        <w:rPr>
          <w:rFonts w:ascii="Arial" w:hAnsi="Arial" w:cs="Arial"/>
          <w:b/>
          <w:sz w:val="32"/>
          <w:szCs w:val="32"/>
        </w:rPr>
        <w:t>3/259</w:t>
      </w:r>
      <w:r w:rsidR="00673E58" w:rsidRPr="00BF01FB">
        <w:rPr>
          <w:rFonts w:ascii="Arial" w:hAnsi="Arial" w:cs="Arial"/>
          <w:b/>
          <w:sz w:val="32"/>
          <w:szCs w:val="32"/>
        </w:rPr>
        <w:t>-дмо</w:t>
      </w:r>
    </w:p>
    <w:p w:rsidR="00673E58" w:rsidRPr="00BF01FB" w:rsidRDefault="00673E58" w:rsidP="00673E58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  <w:lang w:eastAsia="zh-CN"/>
        </w:rPr>
      </w:pPr>
      <w:r w:rsidRPr="00BF01F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3E58" w:rsidRPr="00BF01FB" w:rsidRDefault="00673E58" w:rsidP="00673E58">
      <w:pPr>
        <w:pStyle w:val="a3"/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BF01FB">
        <w:rPr>
          <w:rFonts w:ascii="Arial" w:hAnsi="Arial" w:cs="Arial"/>
          <w:b/>
          <w:sz w:val="32"/>
          <w:szCs w:val="32"/>
        </w:rPr>
        <w:t>ИРКУТСКАЯ ОБЛАСТЬ</w:t>
      </w:r>
    </w:p>
    <w:p w:rsidR="00673E58" w:rsidRPr="00BF01FB" w:rsidRDefault="00673E58" w:rsidP="00673E58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F01F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73E58" w:rsidRPr="00C87984" w:rsidRDefault="00673E58" w:rsidP="00673E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7984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МАНИЛОВСК</w:t>
      </w:r>
      <w:r w:rsidRPr="00C87984">
        <w:rPr>
          <w:rFonts w:ascii="Arial" w:hAnsi="Arial" w:cs="Arial"/>
          <w:b/>
          <w:sz w:val="32"/>
          <w:szCs w:val="32"/>
        </w:rPr>
        <w:t>»</w:t>
      </w:r>
    </w:p>
    <w:p w:rsidR="00673E58" w:rsidRPr="00C87984" w:rsidRDefault="00673E58" w:rsidP="00673E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7984">
        <w:rPr>
          <w:rFonts w:ascii="Arial" w:hAnsi="Arial" w:cs="Arial"/>
          <w:b/>
          <w:sz w:val="32"/>
          <w:szCs w:val="32"/>
        </w:rPr>
        <w:t>ДУМА</w:t>
      </w:r>
    </w:p>
    <w:p w:rsidR="00673E58" w:rsidRDefault="00673E58" w:rsidP="00673E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F01FB">
        <w:rPr>
          <w:rFonts w:ascii="Arial" w:hAnsi="Arial" w:cs="Arial"/>
          <w:b/>
          <w:sz w:val="32"/>
          <w:szCs w:val="32"/>
        </w:rPr>
        <w:t>РЕШЕНИЕ</w:t>
      </w:r>
    </w:p>
    <w:p w:rsidR="00673E58" w:rsidRPr="00BF01FB" w:rsidRDefault="00673E58" w:rsidP="00673E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673E58" w:rsidRDefault="00673E58" w:rsidP="00673E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F01FB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ВНЕСЕНИИ ИЗМЕНЕНИЙ В ПОЛОЖЕНИЕ О БЮДЖЕТНОМ ПРОЦЕССЕ В </w:t>
      </w:r>
      <w:r w:rsidRPr="00BF01FB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>УНИЦИПАЛЬНОМ ОБРАЗОВАНИИ</w:t>
      </w:r>
      <w:r w:rsidRPr="00BF01FB">
        <w:rPr>
          <w:rFonts w:ascii="Arial" w:hAnsi="Arial" w:cs="Arial"/>
          <w:b/>
          <w:sz w:val="32"/>
          <w:szCs w:val="32"/>
        </w:rPr>
        <w:t xml:space="preserve"> «</w:t>
      </w:r>
      <w:r w:rsidRPr="00532CEF">
        <w:rPr>
          <w:rFonts w:ascii="Arial" w:hAnsi="Arial" w:cs="Arial"/>
          <w:b/>
          <w:sz w:val="32"/>
          <w:szCs w:val="32"/>
        </w:rPr>
        <w:t>МАНИЛОВСК</w:t>
      </w:r>
      <w:r w:rsidRPr="00BF01FB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673E58" w:rsidRPr="00C87984" w:rsidRDefault="00673E58" w:rsidP="00673E58">
      <w:pPr>
        <w:pStyle w:val="a3"/>
        <w:jc w:val="center"/>
        <w:rPr>
          <w:rFonts w:ascii="Arial" w:hAnsi="Arial" w:cs="Arial"/>
          <w:sz w:val="24"/>
          <w:szCs w:val="32"/>
        </w:rPr>
      </w:pPr>
    </w:p>
    <w:p w:rsidR="00673E58" w:rsidRPr="00673E58" w:rsidRDefault="00673E58" w:rsidP="00673E58">
      <w:pPr>
        <w:pStyle w:val="a3"/>
        <w:ind w:left="-567" w:firstLine="567"/>
        <w:jc w:val="both"/>
        <w:rPr>
          <w:rFonts w:ascii="Arial" w:hAnsi="Arial" w:cs="Arial"/>
          <w:sz w:val="24"/>
          <w:szCs w:val="28"/>
        </w:rPr>
      </w:pPr>
      <w:r w:rsidRPr="00673E58">
        <w:rPr>
          <w:rFonts w:ascii="Arial" w:hAnsi="Arial" w:cs="Arial"/>
          <w:sz w:val="24"/>
          <w:szCs w:val="28"/>
        </w:rPr>
        <w:t xml:space="preserve">В соответствии со ст.48 Федерального закона от 06.10.2003 г № 131 – ФЗ «Об общих принципах организации местного самоуправления в Российской Федерации, руководствуясь Уставом муниципального образования «Маниловск», Дума муниципального образования «Маниловск», </w:t>
      </w:r>
    </w:p>
    <w:p w:rsidR="00673E58" w:rsidRPr="00673E58" w:rsidRDefault="00673E58" w:rsidP="00673E58">
      <w:pPr>
        <w:pStyle w:val="a3"/>
        <w:jc w:val="both"/>
        <w:rPr>
          <w:rFonts w:ascii="Arial" w:hAnsi="Arial" w:cs="Arial"/>
          <w:sz w:val="22"/>
        </w:rPr>
      </w:pPr>
    </w:p>
    <w:p w:rsidR="00673E58" w:rsidRDefault="00673E58" w:rsidP="00673E5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A37A07">
        <w:rPr>
          <w:rFonts w:ascii="Arial" w:hAnsi="Arial" w:cs="Arial"/>
          <w:b/>
          <w:sz w:val="30"/>
          <w:szCs w:val="30"/>
        </w:rPr>
        <w:t>РЕШИЛА:</w:t>
      </w:r>
    </w:p>
    <w:p w:rsidR="00673E58" w:rsidRDefault="00673E58" w:rsidP="00673E58">
      <w:pPr>
        <w:pStyle w:val="a3"/>
        <w:jc w:val="both"/>
        <w:rPr>
          <w:rFonts w:ascii="Arial" w:hAnsi="Arial" w:cs="Arial"/>
          <w:b/>
          <w:sz w:val="30"/>
          <w:szCs w:val="30"/>
        </w:rPr>
      </w:pPr>
    </w:p>
    <w:p w:rsidR="00673E58" w:rsidRPr="006D08BB" w:rsidRDefault="00673E58" w:rsidP="006D08BB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6D08BB">
        <w:rPr>
          <w:rFonts w:ascii="Arial" w:hAnsi="Arial" w:cs="Arial"/>
          <w:sz w:val="24"/>
          <w:szCs w:val="24"/>
        </w:rPr>
        <w:t>Внести в Положение о бюджетном проц</w:t>
      </w:r>
      <w:r w:rsidR="000B79DA" w:rsidRPr="006D08BB">
        <w:rPr>
          <w:rFonts w:ascii="Arial" w:hAnsi="Arial" w:cs="Arial"/>
          <w:sz w:val="24"/>
          <w:szCs w:val="24"/>
        </w:rPr>
        <w:t>ессе в муниципальном образовании</w:t>
      </w:r>
      <w:r w:rsidRPr="006D08BB">
        <w:rPr>
          <w:rFonts w:ascii="Arial" w:hAnsi="Arial" w:cs="Arial"/>
          <w:sz w:val="24"/>
          <w:szCs w:val="24"/>
        </w:rPr>
        <w:t xml:space="preserve"> «Маниловск», утвержденное решением Думы муниципального образования «Маниловск»</w:t>
      </w:r>
      <w:r w:rsidR="000B79DA" w:rsidRPr="006D08BB">
        <w:rPr>
          <w:rFonts w:ascii="Arial" w:hAnsi="Arial" w:cs="Arial"/>
          <w:sz w:val="24"/>
          <w:szCs w:val="24"/>
        </w:rPr>
        <w:t xml:space="preserve"> от 16.09.2014 № 3/164-дмо, следующие изменения:</w:t>
      </w:r>
    </w:p>
    <w:p w:rsidR="000B79DA" w:rsidRPr="006D08BB" w:rsidRDefault="000B79DA" w:rsidP="006D08BB">
      <w:pPr>
        <w:pStyle w:val="a3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B79DA" w:rsidRPr="006D08BB" w:rsidRDefault="000B79DA" w:rsidP="006D08BB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6D08BB">
        <w:rPr>
          <w:rFonts w:ascii="Arial" w:hAnsi="Arial" w:cs="Arial"/>
          <w:sz w:val="24"/>
          <w:szCs w:val="24"/>
        </w:rPr>
        <w:t>- статью 9 дополнить пунктом 6 следующего содержания:</w:t>
      </w:r>
    </w:p>
    <w:p w:rsidR="000B79DA" w:rsidRPr="006D08BB" w:rsidRDefault="000B79DA" w:rsidP="006D08BB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6D08BB">
        <w:rPr>
          <w:rFonts w:ascii="Arial" w:hAnsi="Arial" w:cs="Arial"/>
          <w:sz w:val="24"/>
          <w:szCs w:val="24"/>
        </w:rPr>
        <w:t>«6. Главный распорядитель (распорядитель) бюджетных средств в случаях, установленных Правительством Российской Федерации, Правительством Иркутской области, администрацией муниципального образования «Маниловск», в порядке, установленном финансовым органом администрации,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0B79DA" w:rsidRPr="006D08BB" w:rsidRDefault="00131E51" w:rsidP="006D08BB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D08BB">
        <w:rPr>
          <w:rFonts w:ascii="Arial" w:hAnsi="Arial" w:cs="Arial"/>
          <w:sz w:val="24"/>
          <w:szCs w:val="24"/>
        </w:rPr>
        <w:t>с</w:t>
      </w:r>
      <w:r w:rsidR="000B79DA" w:rsidRPr="006D08BB">
        <w:rPr>
          <w:rFonts w:ascii="Arial" w:hAnsi="Arial" w:cs="Arial"/>
          <w:sz w:val="24"/>
          <w:szCs w:val="24"/>
        </w:rPr>
        <w:t>воих</w:t>
      </w:r>
      <w:proofErr w:type="gramEnd"/>
      <w:r w:rsidR="000B79DA" w:rsidRPr="006D08BB">
        <w:rPr>
          <w:rFonts w:ascii="Arial" w:hAnsi="Arial" w:cs="Arial"/>
          <w:sz w:val="24"/>
          <w:szCs w:val="24"/>
        </w:rPr>
        <w:t xml:space="preserve">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субъекта Российской Федерации муниципального образования);</w:t>
      </w:r>
    </w:p>
    <w:p w:rsidR="000B79DA" w:rsidRPr="006D08BB" w:rsidRDefault="00131E51" w:rsidP="006D08BB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D08BB">
        <w:rPr>
          <w:rFonts w:ascii="Arial" w:hAnsi="Arial" w:cs="Arial"/>
          <w:sz w:val="24"/>
          <w:szCs w:val="24"/>
        </w:rPr>
        <w:t>п</w:t>
      </w:r>
      <w:r w:rsidR="000B79DA" w:rsidRPr="006D08BB">
        <w:rPr>
          <w:rFonts w:ascii="Arial" w:hAnsi="Arial" w:cs="Arial"/>
          <w:sz w:val="24"/>
          <w:szCs w:val="24"/>
        </w:rPr>
        <w:t>олномочий</w:t>
      </w:r>
      <w:proofErr w:type="gramEnd"/>
      <w:r w:rsidR="000B79DA" w:rsidRPr="006D08BB">
        <w:rPr>
          <w:rFonts w:ascii="Arial" w:hAnsi="Arial" w:cs="Arial"/>
          <w:sz w:val="24"/>
          <w:szCs w:val="24"/>
        </w:rPr>
        <w:t xml:space="preserve"> </w:t>
      </w:r>
      <w:r w:rsidRPr="006D08BB">
        <w:rPr>
          <w:rFonts w:ascii="Arial" w:hAnsi="Arial" w:cs="Arial"/>
          <w:sz w:val="24"/>
          <w:szCs w:val="24"/>
        </w:rPr>
        <w:t>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ведении.»;</w:t>
      </w:r>
    </w:p>
    <w:p w:rsidR="00131E51" w:rsidRPr="006D08BB" w:rsidRDefault="00131E51" w:rsidP="006D08BB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131E51" w:rsidRPr="006D08BB" w:rsidRDefault="00131E51" w:rsidP="006D08BB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6D08BB">
        <w:rPr>
          <w:rFonts w:ascii="Arial" w:hAnsi="Arial" w:cs="Arial"/>
          <w:sz w:val="24"/>
          <w:szCs w:val="24"/>
        </w:rPr>
        <w:t>- статью 10 изложить в следующей редакции:</w:t>
      </w:r>
    </w:p>
    <w:p w:rsidR="00131E51" w:rsidRPr="006D08BB" w:rsidRDefault="00131E51" w:rsidP="006D08BB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6D08BB">
        <w:rPr>
          <w:rFonts w:ascii="Arial" w:hAnsi="Arial" w:cs="Arial"/>
          <w:sz w:val="24"/>
          <w:szCs w:val="24"/>
        </w:rPr>
        <w:t>«Статья 10. Бюджетные полномочия получателя бюджетных средств</w:t>
      </w:r>
    </w:p>
    <w:p w:rsidR="00131E51" w:rsidRPr="006D08BB" w:rsidRDefault="00131E51" w:rsidP="006D08BB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D08BB">
        <w:rPr>
          <w:rFonts w:ascii="Arial" w:hAnsi="Arial" w:cs="Arial"/>
          <w:sz w:val="24"/>
          <w:szCs w:val="24"/>
        </w:rPr>
        <w:t>Получатель бюджетных средств обладает следующими бюджетными полномочиями:</w:t>
      </w:r>
    </w:p>
    <w:p w:rsidR="00131E51" w:rsidRPr="006D08BB" w:rsidRDefault="00131E51" w:rsidP="006D08BB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D08BB">
        <w:rPr>
          <w:rFonts w:ascii="Arial" w:hAnsi="Arial" w:cs="Arial"/>
          <w:sz w:val="24"/>
          <w:szCs w:val="24"/>
        </w:rPr>
        <w:t>составляет</w:t>
      </w:r>
      <w:proofErr w:type="gramEnd"/>
      <w:r w:rsidRPr="006D08BB">
        <w:rPr>
          <w:rFonts w:ascii="Arial" w:hAnsi="Arial" w:cs="Arial"/>
          <w:sz w:val="24"/>
          <w:szCs w:val="24"/>
        </w:rPr>
        <w:t xml:space="preserve"> и исполняет бюджетную смету;</w:t>
      </w:r>
    </w:p>
    <w:p w:rsidR="00131E51" w:rsidRPr="006D08BB" w:rsidRDefault="00131E51" w:rsidP="006D08BB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D08BB">
        <w:rPr>
          <w:rFonts w:ascii="Arial" w:hAnsi="Arial" w:cs="Arial"/>
          <w:sz w:val="24"/>
          <w:szCs w:val="24"/>
        </w:rPr>
        <w:t>принимает</w:t>
      </w:r>
      <w:proofErr w:type="gramEnd"/>
      <w:r w:rsidRPr="006D08BB">
        <w:rPr>
          <w:rFonts w:ascii="Arial" w:hAnsi="Arial" w:cs="Arial"/>
          <w:sz w:val="24"/>
          <w:szCs w:val="24"/>
        </w:rPr>
        <w:t xml:space="preserve">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131E51" w:rsidRPr="006D08BB" w:rsidRDefault="00131E51" w:rsidP="006D08BB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D08BB">
        <w:rPr>
          <w:rFonts w:ascii="Arial" w:hAnsi="Arial" w:cs="Arial"/>
          <w:sz w:val="24"/>
          <w:szCs w:val="24"/>
        </w:rPr>
        <w:lastRenderedPageBreak/>
        <w:t>обеспечивает</w:t>
      </w:r>
      <w:proofErr w:type="gramEnd"/>
      <w:r w:rsidRPr="006D08BB">
        <w:rPr>
          <w:rFonts w:ascii="Arial" w:hAnsi="Arial" w:cs="Arial"/>
          <w:sz w:val="24"/>
          <w:szCs w:val="24"/>
        </w:rPr>
        <w:t xml:space="preserve"> результативность, целевой характер использования предусмотренных ему бюджетных ассигнований;</w:t>
      </w:r>
    </w:p>
    <w:p w:rsidR="00131E51" w:rsidRPr="006D08BB" w:rsidRDefault="00131E51" w:rsidP="006D08BB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D08BB">
        <w:rPr>
          <w:rFonts w:ascii="Arial" w:hAnsi="Arial" w:cs="Arial"/>
          <w:sz w:val="24"/>
          <w:szCs w:val="24"/>
        </w:rPr>
        <w:t>вносит</w:t>
      </w:r>
      <w:proofErr w:type="gramEnd"/>
      <w:r w:rsidRPr="006D08BB">
        <w:rPr>
          <w:rFonts w:ascii="Arial" w:hAnsi="Arial" w:cs="Arial"/>
          <w:sz w:val="24"/>
          <w:szCs w:val="24"/>
        </w:rPr>
        <w:t xml:space="preserve"> соответствующему главному распорядителю (распорядителю) бюджетных средств предложения по изменению бюджетной росписи;</w:t>
      </w:r>
    </w:p>
    <w:p w:rsidR="00131E51" w:rsidRPr="006D08BB" w:rsidRDefault="00131E51" w:rsidP="006D08BB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D08BB">
        <w:rPr>
          <w:rFonts w:ascii="Arial" w:hAnsi="Arial" w:cs="Arial"/>
          <w:sz w:val="24"/>
          <w:szCs w:val="24"/>
        </w:rPr>
        <w:t>ведет</w:t>
      </w:r>
      <w:proofErr w:type="gramEnd"/>
      <w:r w:rsidRPr="006D08BB">
        <w:rPr>
          <w:rFonts w:ascii="Arial" w:hAnsi="Arial" w:cs="Arial"/>
          <w:sz w:val="24"/>
          <w:szCs w:val="24"/>
        </w:rPr>
        <w:t xml:space="preserve"> бюджетный учет (обеспечивает ведение бюджетного учета);</w:t>
      </w:r>
    </w:p>
    <w:p w:rsidR="00131E51" w:rsidRPr="006D08BB" w:rsidRDefault="00131E51" w:rsidP="006D08BB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D08BB">
        <w:rPr>
          <w:rFonts w:ascii="Arial" w:hAnsi="Arial" w:cs="Arial"/>
          <w:sz w:val="24"/>
          <w:szCs w:val="24"/>
        </w:rPr>
        <w:t>формируют</w:t>
      </w:r>
      <w:proofErr w:type="gramEnd"/>
      <w:r w:rsidRPr="006D08BB">
        <w:rPr>
          <w:rFonts w:ascii="Arial" w:hAnsi="Arial" w:cs="Arial"/>
          <w:sz w:val="24"/>
          <w:szCs w:val="24"/>
        </w:rPr>
        <w:t xml:space="preserve">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131E51" w:rsidRPr="006D08BB" w:rsidRDefault="00B40F26" w:rsidP="006D08BB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D08BB">
        <w:rPr>
          <w:rFonts w:ascii="Arial" w:hAnsi="Arial" w:cs="Arial"/>
          <w:sz w:val="24"/>
          <w:szCs w:val="24"/>
        </w:rPr>
        <w:t>осуществляет</w:t>
      </w:r>
      <w:proofErr w:type="gramEnd"/>
      <w:r w:rsidRPr="006D08BB">
        <w:rPr>
          <w:rFonts w:ascii="Arial" w:hAnsi="Arial" w:cs="Arial"/>
          <w:sz w:val="24"/>
          <w:szCs w:val="24"/>
        </w:rPr>
        <w:t xml:space="preserve"> иные полномочия, установленные Бюджетным Кодексом и принятым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B40F26" w:rsidRPr="006D08BB" w:rsidRDefault="00B40F26" w:rsidP="006D08BB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D08BB">
        <w:rPr>
          <w:rFonts w:ascii="Arial" w:hAnsi="Arial" w:cs="Arial"/>
          <w:sz w:val="24"/>
          <w:szCs w:val="24"/>
        </w:rPr>
        <w:t>Получатель бюджетных средств передает другому получателю бюджетных средств бюджетные полномочия в порядке, ус</w:t>
      </w:r>
      <w:r w:rsidR="006D08BB">
        <w:rPr>
          <w:rFonts w:ascii="Arial" w:hAnsi="Arial" w:cs="Arial"/>
          <w:sz w:val="24"/>
          <w:szCs w:val="24"/>
        </w:rPr>
        <w:t xml:space="preserve">тановленном финансовым органом </w:t>
      </w:r>
      <w:r w:rsidRPr="006D08BB">
        <w:rPr>
          <w:rFonts w:ascii="Arial" w:hAnsi="Arial" w:cs="Arial"/>
          <w:sz w:val="24"/>
          <w:szCs w:val="24"/>
        </w:rPr>
        <w:t>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средств».</w:t>
      </w:r>
    </w:p>
    <w:p w:rsidR="00B40F26" w:rsidRPr="006D08BB" w:rsidRDefault="00B40F26" w:rsidP="006D08B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0F26" w:rsidRPr="006D08BB" w:rsidRDefault="00B40F26" w:rsidP="006D08B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0F26" w:rsidRDefault="00B40F26" w:rsidP="006D08BB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D08BB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«Маниловский вестник» и разместить на официальном сайте администрации муниципального образования «Маниловск» в информационно-телекоммуникационной сети «Интернет».</w:t>
      </w:r>
    </w:p>
    <w:p w:rsidR="006D08BB" w:rsidRPr="006D08BB" w:rsidRDefault="006D08BB" w:rsidP="006D08BB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B40F26" w:rsidRPr="006D08BB" w:rsidRDefault="00B40F26" w:rsidP="006D08BB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D08BB">
        <w:rPr>
          <w:rFonts w:ascii="Arial" w:hAnsi="Arial" w:cs="Arial"/>
          <w:sz w:val="24"/>
          <w:szCs w:val="24"/>
        </w:rPr>
        <w:t>Данное решение вступает в силу после официального опубликования.</w:t>
      </w:r>
    </w:p>
    <w:p w:rsidR="00131E51" w:rsidRPr="006D08BB" w:rsidRDefault="00131E51" w:rsidP="006D08BB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131E51" w:rsidRPr="006D08BB" w:rsidRDefault="00131E51" w:rsidP="006D08BB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0B79DA" w:rsidRPr="006D08BB" w:rsidRDefault="000B79DA" w:rsidP="006D08BB">
      <w:pPr>
        <w:pStyle w:val="a3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2007D" w:rsidRPr="006D08BB" w:rsidRDefault="00B40F26" w:rsidP="006D08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8BB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B40F26" w:rsidRPr="006D08BB" w:rsidRDefault="00B40F26" w:rsidP="006D08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8BB">
        <w:rPr>
          <w:rFonts w:ascii="Arial" w:hAnsi="Arial" w:cs="Arial"/>
          <w:sz w:val="24"/>
          <w:szCs w:val="24"/>
        </w:rPr>
        <w:t>Глава муниципального</w:t>
      </w:r>
    </w:p>
    <w:p w:rsidR="00B40F26" w:rsidRPr="006D08BB" w:rsidRDefault="00B40F26" w:rsidP="006D08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D08BB">
        <w:rPr>
          <w:rFonts w:ascii="Arial" w:hAnsi="Arial" w:cs="Arial"/>
          <w:sz w:val="24"/>
          <w:szCs w:val="24"/>
        </w:rPr>
        <w:t>образования</w:t>
      </w:r>
      <w:proofErr w:type="gramEnd"/>
      <w:r w:rsidRPr="006D08BB">
        <w:rPr>
          <w:rFonts w:ascii="Arial" w:hAnsi="Arial" w:cs="Arial"/>
          <w:sz w:val="24"/>
          <w:szCs w:val="24"/>
        </w:rPr>
        <w:t xml:space="preserve"> «Маниловск»                                                                            Н.Г.Трофимова</w:t>
      </w:r>
    </w:p>
    <w:sectPr w:rsidR="00B40F26" w:rsidRPr="006D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53EE"/>
    <w:multiLevelType w:val="hybridMultilevel"/>
    <w:tmpl w:val="BE28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70EE"/>
    <w:multiLevelType w:val="hybridMultilevel"/>
    <w:tmpl w:val="457C2230"/>
    <w:lvl w:ilvl="0" w:tplc="F3A47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E399B"/>
    <w:multiLevelType w:val="hybridMultilevel"/>
    <w:tmpl w:val="D07C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5469"/>
    <w:multiLevelType w:val="hybridMultilevel"/>
    <w:tmpl w:val="BBF2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3954"/>
    <w:multiLevelType w:val="hybridMultilevel"/>
    <w:tmpl w:val="65362570"/>
    <w:lvl w:ilvl="0" w:tplc="BCF21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60990"/>
    <w:multiLevelType w:val="hybridMultilevel"/>
    <w:tmpl w:val="BF76C858"/>
    <w:lvl w:ilvl="0" w:tplc="6BB8D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C53B60"/>
    <w:multiLevelType w:val="hybridMultilevel"/>
    <w:tmpl w:val="B0E01F68"/>
    <w:lvl w:ilvl="0" w:tplc="31005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E56C75"/>
    <w:multiLevelType w:val="hybridMultilevel"/>
    <w:tmpl w:val="87400CB6"/>
    <w:lvl w:ilvl="0" w:tplc="9DCE7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AC"/>
    <w:rsid w:val="000872AF"/>
    <w:rsid w:val="000B79DA"/>
    <w:rsid w:val="0012007D"/>
    <w:rsid w:val="00131E51"/>
    <w:rsid w:val="002914AC"/>
    <w:rsid w:val="00673E58"/>
    <w:rsid w:val="006D08BB"/>
    <w:rsid w:val="00AC2B12"/>
    <w:rsid w:val="00B4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4AFBB-E698-4975-BF7A-685780EB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3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673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0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2018-06-20T08:35:00Z</cp:lastPrinted>
  <dcterms:created xsi:type="dcterms:W3CDTF">2018-06-19T06:47:00Z</dcterms:created>
  <dcterms:modified xsi:type="dcterms:W3CDTF">2018-06-20T08:36:00Z</dcterms:modified>
</cp:coreProperties>
</file>